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AF1" w:rsidRPr="00525AF1" w:rsidRDefault="00525AF1" w:rsidP="00525AF1">
      <w:pPr>
        <w:jc w:val="center"/>
        <w:rPr>
          <w:b/>
        </w:rPr>
      </w:pPr>
      <w:r w:rsidRPr="00525AF1">
        <w:rPr>
          <w:b/>
        </w:rPr>
        <w:t>La Confessione</w:t>
      </w:r>
    </w:p>
    <w:p w:rsidR="00525AF1" w:rsidRDefault="00525AF1" w:rsidP="00525AF1">
      <w:pPr>
        <w:ind w:left="720"/>
      </w:pPr>
    </w:p>
    <w:p w:rsidR="004C6D7B" w:rsidRDefault="00525AF1" w:rsidP="00525AF1">
      <w:r>
        <w:t xml:space="preserve">1) </w:t>
      </w:r>
      <w:r w:rsidR="004C6D7B">
        <w:t>immagine della corda riannodata</w:t>
      </w:r>
      <w:r>
        <w:t xml:space="preserve">. Due ragazzi tengono una corda. L'educatore la taglia. Poi </w:t>
      </w:r>
      <w:proofErr w:type="gramStart"/>
      <w:r>
        <w:t>la si</w:t>
      </w:r>
      <w:proofErr w:type="gramEnd"/>
      <w:r>
        <w:t xml:space="preserve"> </w:t>
      </w:r>
      <w:r w:rsidR="005F50CC">
        <w:tab/>
      </w:r>
      <w:r>
        <w:t xml:space="preserve">riannoda. I due ragazzi che tengono le estremità ora si trovano più vicini. Così fa </w:t>
      </w:r>
      <w:proofErr w:type="gramStart"/>
      <w:r>
        <w:t>la</w:t>
      </w:r>
      <w:proofErr w:type="gramEnd"/>
      <w:r>
        <w:t xml:space="preserve"> </w:t>
      </w:r>
      <w:r w:rsidR="005F50CC">
        <w:tab/>
      </w:r>
      <w:r>
        <w:t>Confessione dopo che il peccato separa e allontana noi e Dio.</w:t>
      </w:r>
    </w:p>
    <w:p w:rsidR="00525AF1" w:rsidRDefault="00525AF1" w:rsidP="00525AF1"/>
    <w:p w:rsidR="004C6D7B" w:rsidRDefault="00525AF1" w:rsidP="00525AF1">
      <w:r>
        <w:t xml:space="preserve">2) </w:t>
      </w:r>
      <w:r w:rsidR="004C6D7B">
        <w:t>perché necessario confessarsi con un sacerdote e non da soli</w:t>
      </w:r>
      <w:r>
        <w:t xml:space="preserve">?  Immaginiamo </w:t>
      </w:r>
      <w:r w:rsidR="004C6D7B">
        <w:t xml:space="preserve">due che </w:t>
      </w:r>
      <w:r w:rsidR="005F50CC">
        <w:tab/>
      </w:r>
      <w:r w:rsidR="004C6D7B">
        <w:t>litigano</w:t>
      </w:r>
      <w:r>
        <w:t xml:space="preserve">…possono davvero far pace senza incontrarsi e guardarsi negli occhi? Così anche </w:t>
      </w:r>
      <w:r w:rsidR="005F50CC">
        <w:tab/>
      </w:r>
      <w:r>
        <w:t xml:space="preserve">noi abbiamo bisogno di incontrare lo sguardo di Dio negli occhi di un suo ministro e non </w:t>
      </w:r>
      <w:r w:rsidR="005F50CC">
        <w:tab/>
      </w:r>
      <w:r>
        <w:t xml:space="preserve">basta "sentire nel cuore" che vogliamo far pace con Dio. </w:t>
      </w:r>
    </w:p>
    <w:p w:rsidR="00525AF1" w:rsidRDefault="00525AF1" w:rsidP="00525AF1"/>
    <w:p w:rsidR="00525AF1" w:rsidRDefault="00525AF1" w:rsidP="00525AF1">
      <w:r>
        <w:t xml:space="preserve">3) A volte diciamo anche "perché devo andare da un sacerdote per guarirmi l'anima dal peccato?" </w:t>
      </w:r>
      <w:r w:rsidR="005F50CC">
        <w:tab/>
      </w:r>
      <w:proofErr w:type="gramStart"/>
      <w:r>
        <w:t>"non posso guarirmi da solo</w:t>
      </w:r>
      <w:proofErr w:type="gramEnd"/>
      <w:r>
        <w:t>? Cos'ha il sacerdote di diverso dagli altri uomini per guarirmi?</w:t>
      </w:r>
      <w:proofErr w:type="gramStart"/>
      <w:r>
        <w:t>"</w:t>
      </w:r>
      <w:proofErr w:type="gramEnd"/>
    </w:p>
    <w:p w:rsidR="00525AF1" w:rsidRDefault="00525AF1" w:rsidP="00525AF1"/>
    <w:p w:rsidR="00525AF1" w:rsidRDefault="005F50CC" w:rsidP="00525AF1">
      <w:r>
        <w:tab/>
      </w:r>
      <w:proofErr w:type="gramStart"/>
      <w:r w:rsidR="00525AF1">
        <w:t>Ma</w:t>
      </w:r>
      <w:proofErr w:type="gramEnd"/>
      <w:r w:rsidR="00525AF1">
        <w:t xml:space="preserve"> se ci pensiamo, potremo dire lo stesso per le malattie del corpo. Perché devo andare da </w:t>
      </w:r>
      <w:r>
        <w:tab/>
      </w:r>
      <w:r w:rsidR="00525AF1">
        <w:t xml:space="preserve">un dottore? Non posso guarirmi da solo? Cos'ha il dottore di diverso dagli altri uomini per </w:t>
      </w:r>
      <w:r>
        <w:tab/>
      </w:r>
      <w:r w:rsidR="00525AF1">
        <w:t xml:space="preserve">potermi guarire? Ci rispondiamo da soli. Non guariamo da malattie gravi, senza l'aiuto del </w:t>
      </w:r>
      <w:r>
        <w:tab/>
      </w:r>
      <w:r w:rsidR="00525AF1">
        <w:t>medico.</w:t>
      </w:r>
    </w:p>
    <w:p w:rsidR="00525AF1" w:rsidRDefault="00525AF1" w:rsidP="00525AF1"/>
    <w:p w:rsidR="00525AF1" w:rsidRDefault="00525AF1" w:rsidP="00525AF1">
      <w:r>
        <w:t xml:space="preserve">4) la frattura tra cielo e terra, in conseguenza del peccato originale. La Chiesa e i Sacramenti istituiti </w:t>
      </w:r>
      <w:r w:rsidR="005F50CC">
        <w:tab/>
      </w:r>
      <w:r>
        <w:t xml:space="preserve">da Cristo sono necessari per ricongiungersi a Dio. Senza la Chiesa e i suoi Sacramenti è </w:t>
      </w:r>
      <w:r w:rsidR="005F50CC">
        <w:tab/>
      </w:r>
      <w:r>
        <w:t xml:space="preserve">pertanto impossibile riabbracciare Dio (ricevere il perdono di un peccato), con le </w:t>
      </w:r>
      <w:proofErr w:type="gramStart"/>
      <w:r>
        <w:t>sole nostre</w:t>
      </w:r>
      <w:proofErr w:type="gramEnd"/>
      <w:r>
        <w:t xml:space="preserve"> </w:t>
      </w:r>
      <w:r w:rsidR="005F50CC">
        <w:tab/>
      </w:r>
      <w:r>
        <w:t>forze. Sarebbe presunzione come chi pensa di andare dall'Italia all'America a nuoto…</w:t>
      </w:r>
      <w:proofErr w:type="gramStart"/>
      <w:r>
        <w:t>senza</w:t>
      </w:r>
      <w:proofErr w:type="gramEnd"/>
      <w:r>
        <w:t xml:space="preserve"> </w:t>
      </w:r>
      <w:r w:rsidR="005F50CC">
        <w:tab/>
      </w:r>
      <w:proofErr w:type="gramStart"/>
      <w:r>
        <w:t>l'</w:t>
      </w:r>
      <w:proofErr w:type="gramEnd"/>
      <w:r>
        <w:t>aiuto della Barca della Chiesa.</w:t>
      </w:r>
    </w:p>
    <w:p w:rsidR="00525AF1" w:rsidRDefault="00525AF1" w:rsidP="00525AF1"/>
    <w:p w:rsidR="00525AF1" w:rsidRDefault="00525AF1" w:rsidP="00525AF1">
      <w:r>
        <w:t xml:space="preserve">4) le tentazioni sulla Confessione: la vergogna del prete; pensare che quel </w:t>
      </w:r>
      <w:proofErr w:type="gramStart"/>
      <w:r>
        <w:t>prete</w:t>
      </w:r>
      <w:proofErr w:type="gramEnd"/>
      <w:r>
        <w:t xml:space="preserve"> non sia adatto; </w:t>
      </w:r>
      <w:r w:rsidR="005F50CC">
        <w:tab/>
      </w:r>
      <w:r>
        <w:t>rimandare ai giorni successivi.</w:t>
      </w:r>
    </w:p>
    <w:p w:rsidR="00525AF1" w:rsidRDefault="00525AF1" w:rsidP="00525AF1"/>
    <w:p w:rsidR="005F50CC" w:rsidRDefault="005F50CC" w:rsidP="00525AF1">
      <w:r>
        <w:t xml:space="preserve">5) A volte pensiamo "ormai mi devo confessare, tanto vale che faccio pure quest'altro peccato e me </w:t>
      </w:r>
      <w:r>
        <w:tab/>
        <w:t xml:space="preserve">li confesso entrambi". È chiaramente una tentazione… è come dire "ho dato uno schiaffo </w:t>
      </w:r>
      <w:proofErr w:type="gramStart"/>
      <w:r>
        <w:t>ad</w:t>
      </w:r>
      <w:proofErr w:type="gramEnd"/>
      <w:r>
        <w:t xml:space="preserve"> </w:t>
      </w:r>
      <w:r>
        <w:tab/>
        <w:t>un amico… ormai comunque dovremo fare pace…tanto vale che gliene do un altro…".</w:t>
      </w:r>
    </w:p>
    <w:p w:rsidR="00525AF1" w:rsidRDefault="00525AF1" w:rsidP="00525AF1"/>
    <w:p w:rsidR="004C6D7B" w:rsidRDefault="00525AF1" w:rsidP="00525AF1">
      <w:r>
        <w:t xml:space="preserve">5) </w:t>
      </w:r>
      <w:r w:rsidR="004C6D7B">
        <w:t>riflessioni sulla parabo</w:t>
      </w:r>
      <w:r>
        <w:t xml:space="preserve">la del figliol prodigo </w:t>
      </w:r>
    </w:p>
    <w:p w:rsidR="00525AF1" w:rsidRDefault="00525AF1" w:rsidP="00525AF1"/>
    <w:p w:rsidR="00525AF1" w:rsidRDefault="00525AF1" w:rsidP="00525AF1">
      <w:r>
        <w:t xml:space="preserve">6) l'usanza medievale del panno immondo. Se ci trovassimo un panno immondo addosso (o magari </w:t>
      </w:r>
      <w:r w:rsidR="005F50CC">
        <w:tab/>
      </w:r>
      <w:r>
        <w:t xml:space="preserve">un escremento di uccello che ci colpisce mentre camminiamo) non esiteremmo un attimo a </w:t>
      </w:r>
      <w:r w:rsidR="005F50CC">
        <w:tab/>
      </w:r>
      <w:r>
        <w:t xml:space="preserve">togliercelo di dosso. Invece il peccato mortale </w:t>
      </w:r>
      <w:proofErr w:type="gramStart"/>
      <w:r>
        <w:t>ce lo</w:t>
      </w:r>
      <w:proofErr w:type="gramEnd"/>
      <w:r>
        <w:t xml:space="preserve"> teniamo addosso per giorni e giorni.</w:t>
      </w:r>
    </w:p>
    <w:p w:rsidR="005F50CC" w:rsidRDefault="005F50CC" w:rsidP="00525AF1"/>
    <w:p w:rsidR="005F50CC" w:rsidRDefault="005F50CC" w:rsidP="00525AF1"/>
    <w:p w:rsidR="005F50CC" w:rsidRDefault="005F50CC" w:rsidP="005F50CC"/>
    <w:p w:rsidR="005F50CC" w:rsidRPr="005F50CC" w:rsidRDefault="005F50CC" w:rsidP="005F50CC">
      <w:pPr>
        <w:jc w:val="center"/>
        <w:rPr>
          <w:b/>
          <w:color w:val="404040"/>
        </w:rPr>
      </w:pPr>
      <w:r w:rsidRPr="005F50CC">
        <w:rPr>
          <w:b/>
          <w:color w:val="404040"/>
        </w:rPr>
        <w:t>Idee per penitenziale:</w:t>
      </w:r>
    </w:p>
    <w:p w:rsidR="005F50CC" w:rsidRDefault="005F50CC" w:rsidP="005F50CC"/>
    <w:p w:rsidR="005F50CC" w:rsidRDefault="005F50CC" w:rsidP="005F50CC">
      <w:r>
        <w:t>1) lo specchio della confessione:</w:t>
      </w:r>
    </w:p>
    <w:p w:rsidR="005F50CC" w:rsidRDefault="005F50CC" w:rsidP="005F50CC">
      <w:r>
        <w:tab/>
      </w:r>
      <w:proofErr w:type="gramStart"/>
      <w:r>
        <w:t>un</w:t>
      </w:r>
      <w:proofErr w:type="gramEnd"/>
      <w:r>
        <w:t xml:space="preserve"> volto riflesso e dei segni disegnati sullo specchio per ogni peccato. </w:t>
      </w:r>
    </w:p>
    <w:p w:rsidR="005F50CC" w:rsidRDefault="005F50CC" w:rsidP="005F50CC">
      <w:r>
        <w:tab/>
      </w:r>
      <w:proofErr w:type="gramStart"/>
      <w:r>
        <w:t>uno</w:t>
      </w:r>
      <w:proofErr w:type="gramEnd"/>
      <w:r>
        <w:t xml:space="preserve"> straccio passa e li cancella...</w:t>
      </w:r>
    </w:p>
    <w:p w:rsidR="005F50CC" w:rsidRDefault="005F50CC" w:rsidP="005F50CC">
      <w:r>
        <w:tab/>
      </w:r>
      <w:proofErr w:type="gramStart"/>
      <w:r>
        <w:t>e</w:t>
      </w:r>
      <w:proofErr w:type="gramEnd"/>
      <w:r>
        <w:t xml:space="preserve"> ritorna il volto normale.</w:t>
      </w:r>
    </w:p>
    <w:p w:rsidR="005F50CC" w:rsidRDefault="005F50CC" w:rsidP="005F50CC"/>
    <w:p w:rsidR="005F50CC" w:rsidRDefault="005F50CC" w:rsidP="005F50CC">
      <w:r>
        <w:t>----------</w:t>
      </w:r>
    </w:p>
    <w:p w:rsidR="005F50CC" w:rsidRDefault="005F50CC" w:rsidP="005F50CC"/>
    <w:p w:rsidR="005F50CC" w:rsidRDefault="005F50CC" w:rsidP="005F50CC">
      <w:r>
        <w:t xml:space="preserve">2) una pietra in tasca, il peso del peccato, che poi con la confessione </w:t>
      </w:r>
      <w:proofErr w:type="gramStart"/>
      <w:r>
        <w:t>viene</w:t>
      </w:r>
      <w:proofErr w:type="gramEnd"/>
      <w:r>
        <w:t xml:space="preserve"> deposta.</w:t>
      </w:r>
    </w:p>
    <w:sectPr w:rsidR="005F50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044A6"/>
    <w:multiLevelType w:val="hybridMultilevel"/>
    <w:tmpl w:val="2964307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grammar="clean"/>
  <w:stylePaneFormatFilter w:val="3F01"/>
  <w:defaultTabStop w:val="708"/>
  <w:hyphenationZone w:val="283"/>
  <w:characterSpacingControl w:val="doNotCompress"/>
  <w:compat/>
  <w:rsids>
    <w:rsidRoot w:val="004C6D7B"/>
    <w:rsid w:val="00040A04"/>
    <w:rsid w:val="004C6D7B"/>
    <w:rsid w:val="00525AF1"/>
    <w:rsid w:val="005F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fasanaro stefania</dc:creator>
  <cp:lastModifiedBy>Max</cp:lastModifiedBy>
  <cp:revision>2</cp:revision>
  <dcterms:created xsi:type="dcterms:W3CDTF">2014-10-25T15:26:00Z</dcterms:created>
  <dcterms:modified xsi:type="dcterms:W3CDTF">2014-10-25T15:26:00Z</dcterms:modified>
</cp:coreProperties>
</file>